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HANDMADE DISCLAIMER AND NO REFUND POLICY</w:t>
      </w:r>
    </w:p>
    <w:p w:rsidR="00000000" w:rsidDel="00000000" w:rsidP="00000000" w:rsidRDefault="00000000" w:rsidRPr="00000000" w14:paraId="00000002">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Please note that all our carnival costumes are meticulously handmade by master artisans one piece at a time. Due to this process, there may be a slight variation from one item to the next and slight variations from the sample costume pictured. Such variations are inherent in the manufacturing of handmade products, so you may expect minor distinctions that will make your purchase special and truly one of a kind. </w:t>
      </w:r>
      <w:r w:rsidDel="00000000" w:rsidR="00000000" w:rsidRPr="00000000">
        <w:rPr>
          <w:rFonts w:ascii="Times New Roman" w:cs="Times New Roman" w:eastAsia="Times New Roman" w:hAnsi="Times New Roman"/>
          <w:b w:val="1"/>
          <w:color w:val="000000"/>
          <w:sz w:val="24"/>
          <w:szCs w:val="24"/>
          <w:highlight w:val="white"/>
          <w:rtl w:val="0"/>
        </w:rPr>
        <w:t xml:space="preserve">Once an item is purchased, no refunds are accepted</w:t>
      </w:r>
      <w:r w:rsidDel="00000000" w:rsidR="00000000" w:rsidRPr="00000000">
        <w:rPr>
          <w:rFonts w:ascii="Times New Roman" w:cs="Times New Roman" w:eastAsia="Times New Roman" w:hAnsi="Times New Roman"/>
          <w:color w:val="000000"/>
          <w:sz w:val="24"/>
          <w:szCs w:val="24"/>
          <w:highlight w:val="white"/>
          <w:rtl w:val="0"/>
        </w:rPr>
        <w:t xml:space="preserve">. This is due to cost of materials and other expenses as each piece are planned, designed, customized, crafted and purchased to meet production and delivery deadlines.</w:t>
      </w:r>
      <w:r w:rsidDel="00000000" w:rsidR="00000000" w:rsidRPr="00000000">
        <w:rPr>
          <w:rtl w:val="0"/>
        </w:rPr>
      </w:r>
    </w:p>
    <w:p w:rsidR="00000000" w:rsidDel="00000000" w:rsidP="00000000" w:rsidRDefault="00000000" w:rsidRPr="00000000" w14:paraId="00000004">
      <w:pPr>
        <w:shd w:fill="ffffff" w:val="clear"/>
        <w:spacing w:after="195" w:lineRule="auto"/>
        <w:jc w:val="both"/>
        <w:rPr>
          <w:rFonts w:ascii="Times New Roman" w:cs="Times New Roman" w:eastAsia="Times New Roman" w:hAnsi="Times New Roman"/>
          <w:color w:val="4d4848"/>
          <w:sz w:val="24"/>
          <w:szCs w:val="24"/>
        </w:rPr>
      </w:pPr>
      <w:r w:rsidDel="00000000" w:rsidR="00000000" w:rsidRPr="00000000">
        <w:rPr>
          <w:rFonts w:ascii="Times New Roman" w:cs="Times New Roman" w:eastAsia="Times New Roman" w:hAnsi="Times New Roman"/>
          <w:color w:val="4d4848"/>
          <w:sz w:val="24"/>
          <w:szCs w:val="24"/>
          <w:rtl w:val="0"/>
        </w:rPr>
        <w:t xml:space="preserve"> </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